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2C" w:rsidRPr="00A31573" w:rsidRDefault="007D0531" w:rsidP="00080FC7">
      <w:pPr>
        <w:ind w:firstLine="720"/>
        <w:rPr>
          <w:rFonts w:ascii="Georgia" w:hAnsi="Georgia"/>
          <w:sz w:val="24"/>
          <w:szCs w:val="24"/>
        </w:rPr>
      </w:pPr>
      <w:r w:rsidRPr="00A31573">
        <w:rPr>
          <w:rFonts w:ascii="Georgia" w:hAnsi="Georgia"/>
          <w:sz w:val="24"/>
          <w:szCs w:val="24"/>
        </w:rPr>
        <w:t xml:space="preserve">Leveraging and creating a network of people to reach out to in healthcare is </w:t>
      </w:r>
      <w:r w:rsidR="00771211" w:rsidRPr="00A31573">
        <w:rPr>
          <w:rFonts w:ascii="Georgia" w:hAnsi="Georgia"/>
          <w:sz w:val="24"/>
          <w:szCs w:val="24"/>
        </w:rPr>
        <w:t>principally</w:t>
      </w:r>
      <w:r w:rsidRPr="00A31573">
        <w:rPr>
          <w:rFonts w:ascii="Georgia" w:hAnsi="Georgia"/>
          <w:sz w:val="24"/>
          <w:szCs w:val="24"/>
        </w:rPr>
        <w:t xml:space="preserve"> important to accomplishing your goals. </w:t>
      </w:r>
      <w:r w:rsidR="00771211">
        <w:rPr>
          <w:rFonts w:ascii="Georgia" w:hAnsi="Georgia"/>
          <w:sz w:val="24"/>
          <w:szCs w:val="24"/>
        </w:rPr>
        <w:t xml:space="preserve">When you have a strong network you can reach out and </w:t>
      </w:r>
      <w:r w:rsidRPr="00A31573">
        <w:rPr>
          <w:rFonts w:ascii="Georgia" w:hAnsi="Georgia"/>
          <w:sz w:val="24"/>
          <w:szCs w:val="24"/>
        </w:rPr>
        <w:t>ask questions about working in a particular part</w:t>
      </w:r>
      <w:r w:rsidR="00771211">
        <w:rPr>
          <w:rFonts w:ascii="Georgia" w:hAnsi="Georgia"/>
          <w:sz w:val="24"/>
          <w:szCs w:val="24"/>
        </w:rPr>
        <w:t xml:space="preserve"> of the country, connect on various </w:t>
      </w:r>
      <w:r w:rsidR="00F0645E">
        <w:rPr>
          <w:rFonts w:ascii="Georgia" w:hAnsi="Georgia"/>
          <w:sz w:val="24"/>
          <w:szCs w:val="24"/>
        </w:rPr>
        <w:t>health setting</w:t>
      </w:r>
      <w:r w:rsidR="00771211">
        <w:rPr>
          <w:rFonts w:ascii="Georgia" w:hAnsi="Georgia"/>
          <w:sz w:val="24"/>
          <w:szCs w:val="24"/>
        </w:rPr>
        <w:t>s,</w:t>
      </w:r>
      <w:r w:rsidR="00F0645E">
        <w:rPr>
          <w:rFonts w:ascii="Georgia" w:hAnsi="Georgia"/>
          <w:sz w:val="24"/>
          <w:szCs w:val="24"/>
        </w:rPr>
        <w:t xml:space="preserve"> or</w:t>
      </w:r>
      <w:r w:rsidRPr="00A31573">
        <w:rPr>
          <w:rFonts w:ascii="Georgia" w:hAnsi="Georgia"/>
          <w:sz w:val="24"/>
          <w:szCs w:val="24"/>
        </w:rPr>
        <w:t xml:space="preserve"> </w:t>
      </w:r>
      <w:r w:rsidR="00771211">
        <w:rPr>
          <w:rFonts w:ascii="Georgia" w:hAnsi="Georgia"/>
          <w:sz w:val="24"/>
          <w:szCs w:val="24"/>
        </w:rPr>
        <w:t>gain insights on countless topics</w:t>
      </w:r>
      <w:r w:rsidRPr="00A31573">
        <w:rPr>
          <w:rFonts w:ascii="Georgia" w:hAnsi="Georgia"/>
          <w:sz w:val="24"/>
          <w:szCs w:val="24"/>
        </w:rPr>
        <w:t xml:space="preserve">.  The knowledge you learn </w:t>
      </w:r>
      <w:r w:rsidR="00771211">
        <w:rPr>
          <w:rFonts w:ascii="Georgia" w:hAnsi="Georgia"/>
          <w:sz w:val="24"/>
          <w:szCs w:val="24"/>
        </w:rPr>
        <w:t xml:space="preserve">from others </w:t>
      </w:r>
      <w:r w:rsidRPr="00A31573">
        <w:rPr>
          <w:rFonts w:ascii="Georgia" w:hAnsi="Georgia"/>
          <w:sz w:val="24"/>
          <w:szCs w:val="24"/>
        </w:rPr>
        <w:t xml:space="preserve">can help you shape the decisions </w:t>
      </w:r>
      <w:r w:rsidR="00771211">
        <w:rPr>
          <w:rFonts w:ascii="Georgia" w:hAnsi="Georgia"/>
          <w:sz w:val="24"/>
          <w:szCs w:val="24"/>
        </w:rPr>
        <w:t xml:space="preserve">you make across a variety of decisions. </w:t>
      </w:r>
    </w:p>
    <w:p w:rsidR="007D0531" w:rsidRPr="00A31573" w:rsidRDefault="007D0531" w:rsidP="00080FC7">
      <w:pPr>
        <w:ind w:firstLine="720"/>
        <w:rPr>
          <w:rFonts w:ascii="Georgia" w:hAnsi="Georgia"/>
          <w:sz w:val="24"/>
          <w:szCs w:val="24"/>
        </w:rPr>
      </w:pPr>
      <w:r w:rsidRPr="00A31573">
        <w:rPr>
          <w:rFonts w:ascii="Georgia" w:hAnsi="Georgia"/>
          <w:sz w:val="24"/>
          <w:szCs w:val="24"/>
        </w:rPr>
        <w:t xml:space="preserve">One tip for success is </w:t>
      </w:r>
      <w:r w:rsidRPr="005D573C">
        <w:rPr>
          <w:rFonts w:ascii="Georgia" w:hAnsi="Georgia"/>
          <w:noProof/>
          <w:sz w:val="24"/>
          <w:szCs w:val="24"/>
        </w:rPr>
        <w:t>purs</w:t>
      </w:r>
      <w:r w:rsidR="005D573C">
        <w:rPr>
          <w:rFonts w:ascii="Georgia" w:hAnsi="Georgia"/>
          <w:noProof/>
          <w:sz w:val="24"/>
          <w:szCs w:val="24"/>
        </w:rPr>
        <w:t>u</w:t>
      </w:r>
      <w:r w:rsidRPr="005D573C">
        <w:rPr>
          <w:rFonts w:ascii="Georgia" w:hAnsi="Georgia"/>
          <w:noProof/>
          <w:sz w:val="24"/>
          <w:szCs w:val="24"/>
        </w:rPr>
        <w:t>ing</w:t>
      </w:r>
      <w:r w:rsidRPr="00A31573">
        <w:rPr>
          <w:rFonts w:ascii="Georgia" w:hAnsi="Georgia"/>
          <w:sz w:val="24"/>
          <w:szCs w:val="24"/>
        </w:rPr>
        <w:t xml:space="preserve"> events and continuing education. At these events, ideally in-person, you will meet many individuals with similar</w:t>
      </w:r>
      <w:r w:rsidR="00771211">
        <w:rPr>
          <w:rFonts w:ascii="Georgia" w:hAnsi="Georgia"/>
          <w:sz w:val="24"/>
          <w:szCs w:val="24"/>
        </w:rPr>
        <w:t xml:space="preserve"> or varied</w:t>
      </w:r>
      <w:r w:rsidRPr="00A31573">
        <w:rPr>
          <w:rFonts w:ascii="Georgia" w:hAnsi="Georgia"/>
          <w:sz w:val="24"/>
          <w:szCs w:val="24"/>
        </w:rPr>
        <w:t xml:space="preserve"> interests that have valuable connections and information. Before I attend an event I always try to obtain a list of people going.  I look up their names on LinkedIn and try to prioritize who I want to meet and write down a question to ask them. </w:t>
      </w:r>
      <w:r w:rsidR="00771211">
        <w:rPr>
          <w:rFonts w:ascii="Georgia" w:hAnsi="Georgia"/>
          <w:sz w:val="24"/>
          <w:szCs w:val="24"/>
        </w:rPr>
        <w:t>Since I remember faces easier than names,</w:t>
      </w:r>
      <w:r w:rsidRPr="00A31573">
        <w:rPr>
          <w:rFonts w:ascii="Georgia" w:hAnsi="Georgia"/>
          <w:sz w:val="24"/>
          <w:szCs w:val="24"/>
        </w:rPr>
        <w:t xml:space="preserve"> I screenshot their profile image and put it in a document with the questions I have for them before the event.  It is easy to look at the document on your phone </w:t>
      </w:r>
      <w:r w:rsidR="007F3D46">
        <w:rPr>
          <w:rFonts w:ascii="Georgia" w:hAnsi="Georgia"/>
          <w:sz w:val="24"/>
          <w:szCs w:val="24"/>
        </w:rPr>
        <w:t>during</w:t>
      </w:r>
      <w:r w:rsidRPr="00A31573">
        <w:rPr>
          <w:rFonts w:ascii="Georgia" w:hAnsi="Georgia"/>
          <w:sz w:val="24"/>
          <w:szCs w:val="24"/>
        </w:rPr>
        <w:t xml:space="preserve"> the event to see if you can identify the people you</w:t>
      </w:r>
      <w:r w:rsidR="00771211">
        <w:rPr>
          <w:rFonts w:ascii="Georgia" w:hAnsi="Georgia"/>
          <w:sz w:val="24"/>
          <w:szCs w:val="24"/>
        </w:rPr>
        <w:t xml:space="preserve"> have</w:t>
      </w:r>
      <w:r w:rsidRPr="00A31573">
        <w:rPr>
          <w:rFonts w:ascii="Georgia" w:hAnsi="Georgia"/>
          <w:sz w:val="24"/>
          <w:szCs w:val="24"/>
        </w:rPr>
        <w:t xml:space="preserve"> prioritized to meet. </w:t>
      </w:r>
      <w:r w:rsidR="007F3D46">
        <w:rPr>
          <w:rFonts w:ascii="Georgia" w:hAnsi="Georgia"/>
          <w:sz w:val="24"/>
          <w:szCs w:val="24"/>
        </w:rPr>
        <w:t xml:space="preserve">Having thought of questions ahead of time has allowed me to make deeper and faster connections while gaining insights on topics important to me. </w:t>
      </w:r>
      <w:r w:rsidR="00481C03" w:rsidRPr="00A31573">
        <w:rPr>
          <w:rFonts w:ascii="Georgia" w:hAnsi="Georgia"/>
          <w:sz w:val="24"/>
          <w:szCs w:val="24"/>
        </w:rPr>
        <w:t xml:space="preserve">Many people have been impressed that I was prepared questions for them </w:t>
      </w:r>
      <w:r w:rsidR="00771211">
        <w:rPr>
          <w:rFonts w:ascii="Georgia" w:hAnsi="Georgia"/>
          <w:sz w:val="24"/>
          <w:szCs w:val="24"/>
        </w:rPr>
        <w:t>about</w:t>
      </w:r>
      <w:r w:rsidR="00481C03" w:rsidRPr="00A31573">
        <w:rPr>
          <w:rFonts w:ascii="Georgia" w:hAnsi="Georgia"/>
          <w:sz w:val="24"/>
          <w:szCs w:val="24"/>
        </w:rPr>
        <w:t xml:space="preserve"> their region, job, or health system</w:t>
      </w:r>
      <w:r w:rsidR="007F3D46">
        <w:rPr>
          <w:rFonts w:ascii="Georgia" w:hAnsi="Georgia"/>
          <w:sz w:val="24"/>
          <w:szCs w:val="24"/>
        </w:rPr>
        <w:t xml:space="preserve"> and have expressed it is a great practice as well as flattering</w:t>
      </w:r>
      <w:r w:rsidR="00771211">
        <w:rPr>
          <w:rFonts w:ascii="Georgia" w:hAnsi="Georgia"/>
          <w:sz w:val="24"/>
          <w:szCs w:val="24"/>
        </w:rPr>
        <w:t xml:space="preserve"> to the individual</w:t>
      </w:r>
      <w:r w:rsidR="00481C03" w:rsidRPr="00A31573">
        <w:rPr>
          <w:rFonts w:ascii="Georgia" w:hAnsi="Georgia"/>
          <w:sz w:val="24"/>
          <w:szCs w:val="24"/>
        </w:rPr>
        <w:t xml:space="preserve">.  </w:t>
      </w:r>
    </w:p>
    <w:p w:rsidR="00481C03" w:rsidRDefault="00481C03" w:rsidP="00080FC7">
      <w:pPr>
        <w:ind w:firstLine="720"/>
        <w:rPr>
          <w:rFonts w:ascii="Georgia" w:hAnsi="Georgia"/>
          <w:sz w:val="24"/>
          <w:szCs w:val="24"/>
        </w:rPr>
      </w:pPr>
      <w:r w:rsidRPr="00A31573">
        <w:rPr>
          <w:rFonts w:ascii="Georgia" w:hAnsi="Georgia"/>
          <w:sz w:val="24"/>
          <w:szCs w:val="24"/>
        </w:rPr>
        <w:t xml:space="preserve">Business cards are an easy way to remember who you networked with at an event and allow you </w:t>
      </w:r>
      <w:r w:rsidR="005D573C">
        <w:rPr>
          <w:rFonts w:ascii="Georgia" w:hAnsi="Georgia"/>
          <w:sz w:val="24"/>
          <w:szCs w:val="24"/>
        </w:rPr>
        <w:t xml:space="preserve">to </w:t>
      </w:r>
      <w:r w:rsidRPr="005D573C">
        <w:rPr>
          <w:rFonts w:ascii="Georgia" w:hAnsi="Georgia"/>
          <w:noProof/>
          <w:sz w:val="24"/>
          <w:szCs w:val="24"/>
        </w:rPr>
        <w:t>write</w:t>
      </w:r>
      <w:r w:rsidRPr="00A31573">
        <w:rPr>
          <w:rFonts w:ascii="Georgia" w:hAnsi="Georgia"/>
          <w:sz w:val="24"/>
          <w:szCs w:val="24"/>
        </w:rPr>
        <w:t xml:space="preserve"> down where you met the person and a</w:t>
      </w:r>
      <w:r w:rsidR="00771211">
        <w:rPr>
          <w:rFonts w:ascii="Georgia" w:hAnsi="Georgia"/>
          <w:sz w:val="24"/>
          <w:szCs w:val="24"/>
        </w:rPr>
        <w:t xml:space="preserve"> quick reminder of your conversation</w:t>
      </w:r>
      <w:r w:rsidRPr="00A31573">
        <w:rPr>
          <w:rFonts w:ascii="Georgia" w:hAnsi="Georgia"/>
          <w:sz w:val="24"/>
          <w:szCs w:val="24"/>
        </w:rPr>
        <w:t xml:space="preserve">.  I encourage each </w:t>
      </w:r>
      <w:r w:rsidR="00874E9E" w:rsidRPr="00A31573">
        <w:rPr>
          <w:rFonts w:ascii="Georgia" w:hAnsi="Georgia"/>
          <w:sz w:val="24"/>
          <w:szCs w:val="24"/>
        </w:rPr>
        <w:t>individual</w:t>
      </w:r>
      <w:r w:rsidR="00771211">
        <w:rPr>
          <w:rFonts w:ascii="Georgia" w:hAnsi="Georgia"/>
          <w:sz w:val="24"/>
          <w:szCs w:val="24"/>
        </w:rPr>
        <w:t xml:space="preserve"> networking to write on the cards they receive.  Do not just keep the card</w:t>
      </w:r>
      <w:r w:rsidRPr="00A31573">
        <w:rPr>
          <w:rFonts w:ascii="Georgia" w:hAnsi="Georgia"/>
          <w:sz w:val="24"/>
          <w:szCs w:val="24"/>
        </w:rPr>
        <w:t xml:space="preserve"> but also add them on LinkedIn after the event. Emails and phone numbers change and LinkedIn is a great way to keep </w:t>
      </w:r>
      <w:r w:rsidR="00771211">
        <w:rPr>
          <w:rFonts w:ascii="Georgia" w:hAnsi="Georgia"/>
          <w:sz w:val="24"/>
          <w:szCs w:val="24"/>
        </w:rPr>
        <w:t xml:space="preserve">your connections on your radar, </w:t>
      </w:r>
      <w:r w:rsidRPr="00A31573">
        <w:rPr>
          <w:rFonts w:ascii="Georgia" w:hAnsi="Georgia"/>
          <w:sz w:val="24"/>
          <w:szCs w:val="24"/>
        </w:rPr>
        <w:t>follow their career</w:t>
      </w:r>
      <w:r w:rsidR="00771211">
        <w:rPr>
          <w:rFonts w:ascii="Georgia" w:hAnsi="Georgia"/>
          <w:sz w:val="24"/>
          <w:szCs w:val="24"/>
        </w:rPr>
        <w:t xml:space="preserve"> journey,</w:t>
      </w:r>
      <w:r w:rsidRPr="00A31573">
        <w:rPr>
          <w:rFonts w:ascii="Georgia" w:hAnsi="Georgia"/>
          <w:sz w:val="24"/>
          <w:szCs w:val="24"/>
        </w:rPr>
        <w:t xml:space="preserve"> and </w:t>
      </w:r>
      <w:r w:rsidR="00771211">
        <w:rPr>
          <w:rFonts w:ascii="Georgia" w:hAnsi="Georgia"/>
          <w:sz w:val="24"/>
          <w:szCs w:val="24"/>
        </w:rPr>
        <w:t xml:space="preserve">see their </w:t>
      </w:r>
      <w:r w:rsidRPr="00A31573">
        <w:rPr>
          <w:rFonts w:ascii="Georgia" w:hAnsi="Georgia"/>
          <w:sz w:val="24"/>
          <w:szCs w:val="24"/>
        </w:rPr>
        <w:t xml:space="preserve">posts.  </w:t>
      </w:r>
      <w:r w:rsidR="00771211">
        <w:rPr>
          <w:rFonts w:ascii="Georgia" w:hAnsi="Georgia"/>
          <w:sz w:val="24"/>
          <w:szCs w:val="24"/>
        </w:rPr>
        <w:t>A common issue I encounter</w:t>
      </w:r>
      <w:r w:rsidRPr="00A31573">
        <w:rPr>
          <w:rFonts w:ascii="Georgia" w:hAnsi="Georgia"/>
          <w:sz w:val="24"/>
          <w:szCs w:val="24"/>
        </w:rPr>
        <w:t xml:space="preserve"> is </w:t>
      </w:r>
      <w:r w:rsidR="00771211">
        <w:rPr>
          <w:rFonts w:ascii="Georgia" w:hAnsi="Georgia"/>
          <w:sz w:val="24"/>
          <w:szCs w:val="24"/>
        </w:rPr>
        <w:t>the inability to put</w:t>
      </w:r>
      <w:r w:rsidRPr="00A31573">
        <w:rPr>
          <w:rFonts w:ascii="Georgia" w:hAnsi="Georgia"/>
          <w:sz w:val="24"/>
          <w:szCs w:val="24"/>
        </w:rPr>
        <w:t xml:space="preserve"> notes on </w:t>
      </w:r>
      <w:r w:rsidR="00771211">
        <w:rPr>
          <w:rFonts w:ascii="Georgia" w:hAnsi="Georgia"/>
          <w:sz w:val="24"/>
          <w:szCs w:val="24"/>
        </w:rPr>
        <w:t xml:space="preserve">a </w:t>
      </w:r>
      <w:r w:rsidRPr="00A31573">
        <w:rPr>
          <w:rFonts w:ascii="Georgia" w:hAnsi="Georgia"/>
          <w:sz w:val="24"/>
          <w:szCs w:val="24"/>
        </w:rPr>
        <w:t>LinkedIn</w:t>
      </w:r>
      <w:r w:rsidR="00771211">
        <w:rPr>
          <w:rFonts w:ascii="Georgia" w:hAnsi="Georgia"/>
          <w:sz w:val="24"/>
          <w:szCs w:val="24"/>
        </w:rPr>
        <w:t xml:space="preserve"> profile</w:t>
      </w:r>
      <w:r w:rsidRPr="00A31573">
        <w:rPr>
          <w:rFonts w:ascii="Georgia" w:hAnsi="Georgia"/>
          <w:sz w:val="24"/>
          <w:szCs w:val="24"/>
        </w:rPr>
        <w:t xml:space="preserve"> </w:t>
      </w:r>
      <w:r w:rsidR="00080FC7" w:rsidRPr="00A31573">
        <w:rPr>
          <w:rFonts w:ascii="Georgia" w:hAnsi="Georgia"/>
          <w:sz w:val="24"/>
          <w:szCs w:val="24"/>
        </w:rPr>
        <w:t>about how you met the person</w:t>
      </w:r>
      <w:r w:rsidR="00771211">
        <w:rPr>
          <w:rFonts w:ascii="Georgia" w:hAnsi="Georgia"/>
          <w:sz w:val="24"/>
          <w:szCs w:val="24"/>
        </w:rPr>
        <w:t xml:space="preserve"> like you can with a business card</w:t>
      </w:r>
      <w:r w:rsidR="00080FC7" w:rsidRPr="00A31573">
        <w:rPr>
          <w:rFonts w:ascii="Georgia" w:hAnsi="Georgia"/>
          <w:sz w:val="24"/>
          <w:szCs w:val="24"/>
        </w:rPr>
        <w:t xml:space="preserve">. The habit I have started for myself is to add a note when sending the connection </w:t>
      </w:r>
      <w:r w:rsidR="00080FC7" w:rsidRPr="006D1405">
        <w:rPr>
          <w:rFonts w:ascii="Georgia" w:hAnsi="Georgia"/>
          <w:noProof/>
          <w:sz w:val="24"/>
          <w:szCs w:val="24"/>
        </w:rPr>
        <w:t>invite</w:t>
      </w:r>
      <w:r w:rsidR="00080FC7" w:rsidRPr="00A31573">
        <w:rPr>
          <w:rFonts w:ascii="Georgia" w:hAnsi="Georgia"/>
          <w:sz w:val="24"/>
          <w:szCs w:val="24"/>
        </w:rPr>
        <w:t xml:space="preserve"> or putting in a message to the person some reference to where </w:t>
      </w:r>
      <w:r w:rsidR="00771211">
        <w:rPr>
          <w:rFonts w:ascii="Georgia" w:hAnsi="Georgia"/>
          <w:sz w:val="24"/>
          <w:szCs w:val="24"/>
        </w:rPr>
        <w:t>we met and what we talked about</w:t>
      </w:r>
      <w:r w:rsidR="00080FC7" w:rsidRPr="00A31573">
        <w:rPr>
          <w:rFonts w:ascii="Georgia" w:hAnsi="Georgia"/>
          <w:sz w:val="24"/>
          <w:szCs w:val="24"/>
        </w:rPr>
        <w:t xml:space="preserve">. Doing this makes it easy to go back and see by clicking messages on the person’s account the details of your initial meeting. </w:t>
      </w:r>
    </w:p>
    <w:p w:rsidR="007F3D46" w:rsidRPr="00A31573" w:rsidRDefault="007F3D46" w:rsidP="00080FC7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feature on LinkedIn that has been most helpful to me is the ability to locate </w:t>
      </w:r>
      <w:r w:rsidRPr="006D1405">
        <w:rPr>
          <w:rFonts w:ascii="Georgia" w:hAnsi="Georgia"/>
          <w:noProof/>
          <w:sz w:val="24"/>
          <w:szCs w:val="24"/>
        </w:rPr>
        <w:t>2</w:t>
      </w:r>
      <w:r w:rsidRPr="006D1405">
        <w:rPr>
          <w:rFonts w:ascii="Georgia" w:hAnsi="Georgia"/>
          <w:noProof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 xml:space="preserve"> degree of separation connections.  I go to a person’s p</w:t>
      </w:r>
      <w:r w:rsidR="00771211">
        <w:rPr>
          <w:rFonts w:ascii="Georgia" w:hAnsi="Georgia"/>
          <w:sz w:val="24"/>
          <w:szCs w:val="24"/>
        </w:rPr>
        <w:t>rofile that I have in my network</w:t>
      </w:r>
      <w:r>
        <w:rPr>
          <w:rFonts w:ascii="Georgia" w:hAnsi="Georgia"/>
          <w:sz w:val="24"/>
          <w:szCs w:val="24"/>
        </w:rPr>
        <w:t xml:space="preserve">. Note: This person will need to have allowed their connections to see their other connections. When on their account I click on their connections.  </w:t>
      </w:r>
      <w:r w:rsidR="00771211">
        <w:rPr>
          <w:rFonts w:ascii="Georgia" w:hAnsi="Georgia"/>
          <w:sz w:val="24"/>
          <w:szCs w:val="24"/>
        </w:rPr>
        <w:t>At the top of the page of</w:t>
      </w:r>
      <w:r>
        <w:rPr>
          <w:rFonts w:ascii="Georgia" w:hAnsi="Georgia"/>
          <w:sz w:val="24"/>
          <w:szCs w:val="24"/>
        </w:rPr>
        <w:t xml:space="preserve"> their connections you can see </w:t>
      </w:r>
      <w:r w:rsidR="00136D4E">
        <w:rPr>
          <w:rFonts w:ascii="Georgia" w:hAnsi="Georgia"/>
          <w:sz w:val="24"/>
          <w:szCs w:val="24"/>
        </w:rPr>
        <w:t>an All Filters button. After clicking All Filters,</w:t>
      </w:r>
      <w:r>
        <w:rPr>
          <w:rFonts w:ascii="Georgia" w:hAnsi="Georgia"/>
          <w:sz w:val="24"/>
          <w:szCs w:val="24"/>
        </w:rPr>
        <w:t xml:space="preserve"> I select </w:t>
      </w:r>
      <w:r w:rsidR="00136D4E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>2</w:t>
      </w:r>
      <w:r w:rsidRPr="007F3D46"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 xml:space="preserve"> </w:t>
      </w:r>
      <w:r w:rsidR="00136D4E">
        <w:rPr>
          <w:rFonts w:ascii="Georgia" w:hAnsi="Georgia"/>
          <w:sz w:val="24"/>
          <w:szCs w:val="24"/>
        </w:rPr>
        <w:t xml:space="preserve">box. You can scroll down and see where you can enter information you are seeking in sections </w:t>
      </w:r>
      <w:proofErr w:type="spellStart"/>
      <w:r w:rsidR="00136D4E">
        <w:rPr>
          <w:rFonts w:ascii="Georgia" w:hAnsi="Georgia"/>
          <w:sz w:val="24"/>
          <w:szCs w:val="24"/>
        </w:rPr>
        <w:t>labled</w:t>
      </w:r>
      <w:proofErr w:type="spellEnd"/>
      <w:r w:rsidR="00136D4E">
        <w:rPr>
          <w:rFonts w:ascii="Georgia" w:hAnsi="Georgia"/>
          <w:sz w:val="24"/>
          <w:szCs w:val="24"/>
        </w:rPr>
        <w:t>: a</w:t>
      </w:r>
      <w:r>
        <w:rPr>
          <w:rFonts w:ascii="Georgia" w:hAnsi="Georgia"/>
          <w:sz w:val="24"/>
          <w:szCs w:val="24"/>
        </w:rPr>
        <w:t xml:space="preserve">rea of the country, company, </w:t>
      </w:r>
      <w:r w:rsidR="00822776">
        <w:rPr>
          <w:rFonts w:ascii="Georgia" w:hAnsi="Georgia"/>
          <w:sz w:val="24"/>
          <w:szCs w:val="24"/>
        </w:rPr>
        <w:t>industry</w:t>
      </w:r>
      <w:r>
        <w:rPr>
          <w:rFonts w:ascii="Georgia" w:hAnsi="Georgia"/>
          <w:sz w:val="24"/>
          <w:szCs w:val="24"/>
        </w:rPr>
        <w:t>, title, or vario</w:t>
      </w:r>
      <w:r w:rsidR="00136D4E">
        <w:rPr>
          <w:rFonts w:ascii="Georgia" w:hAnsi="Georgia"/>
          <w:sz w:val="24"/>
          <w:szCs w:val="24"/>
        </w:rPr>
        <w:t xml:space="preserve">us other pieces of information that you </w:t>
      </w:r>
      <w:proofErr w:type="spellStart"/>
      <w:r w:rsidR="00136D4E">
        <w:rPr>
          <w:rFonts w:ascii="Georgia" w:hAnsi="Georgia"/>
          <w:sz w:val="24"/>
          <w:szCs w:val="24"/>
        </w:rPr>
        <w:t>maybe</w:t>
      </w:r>
      <w:proofErr w:type="spellEnd"/>
      <w:r>
        <w:rPr>
          <w:rFonts w:ascii="Georgia" w:hAnsi="Georgia"/>
          <w:sz w:val="24"/>
          <w:szCs w:val="24"/>
        </w:rPr>
        <w:t xml:space="preserve"> interested in.  This </w:t>
      </w:r>
      <w:r w:rsidR="00136D4E">
        <w:rPr>
          <w:rFonts w:ascii="Georgia" w:hAnsi="Georgia"/>
          <w:sz w:val="24"/>
          <w:szCs w:val="24"/>
        </w:rPr>
        <w:t xml:space="preserve">feature </w:t>
      </w:r>
      <w:r>
        <w:rPr>
          <w:rFonts w:ascii="Georgia" w:hAnsi="Georgia"/>
          <w:sz w:val="24"/>
          <w:szCs w:val="24"/>
        </w:rPr>
        <w:t xml:space="preserve">will search their connections for </w:t>
      </w:r>
      <w:r w:rsidR="00136D4E">
        <w:rPr>
          <w:rFonts w:ascii="Georgia" w:hAnsi="Georgia"/>
          <w:sz w:val="24"/>
          <w:szCs w:val="24"/>
        </w:rPr>
        <w:t>the</w:t>
      </w:r>
      <w:r>
        <w:rPr>
          <w:rFonts w:ascii="Georgia" w:hAnsi="Georgia"/>
          <w:sz w:val="24"/>
          <w:szCs w:val="24"/>
        </w:rPr>
        <w:t xml:space="preserve"> data</w:t>
      </w:r>
      <w:r w:rsidR="00136D4E">
        <w:rPr>
          <w:rFonts w:ascii="Georgia" w:hAnsi="Georgia"/>
          <w:sz w:val="24"/>
          <w:szCs w:val="24"/>
        </w:rPr>
        <w:t xml:space="preserve"> you opted to </w:t>
      </w:r>
      <w:proofErr w:type="spellStart"/>
      <w:r w:rsidR="00136D4E">
        <w:rPr>
          <w:rFonts w:ascii="Georgia" w:hAnsi="Georgia"/>
          <w:sz w:val="24"/>
          <w:szCs w:val="24"/>
        </w:rPr>
        <w:t>seach</w:t>
      </w:r>
      <w:proofErr w:type="spellEnd"/>
      <w:r w:rsidR="00136D4E">
        <w:rPr>
          <w:rFonts w:ascii="Georgia" w:hAnsi="Georgia"/>
          <w:sz w:val="24"/>
          <w:szCs w:val="24"/>
        </w:rPr>
        <w:t xml:space="preserve"> for</w:t>
      </w:r>
      <w:r>
        <w:rPr>
          <w:rFonts w:ascii="Georgia" w:hAnsi="Georgia"/>
          <w:sz w:val="24"/>
          <w:szCs w:val="24"/>
        </w:rPr>
        <w:t>.  The people that populate will</w:t>
      </w:r>
      <w:r w:rsidR="005D573C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822776" w:rsidRPr="005D573C">
        <w:rPr>
          <w:rFonts w:ascii="Georgia" w:hAnsi="Georgia"/>
          <w:noProof/>
          <w:sz w:val="24"/>
          <w:szCs w:val="24"/>
        </w:rPr>
        <w:t>for</w:t>
      </w:r>
      <w:r w:rsidR="00822776">
        <w:rPr>
          <w:rFonts w:ascii="Georgia" w:hAnsi="Georgia"/>
          <w:sz w:val="24"/>
          <w:szCs w:val="24"/>
        </w:rPr>
        <w:t xml:space="preserve"> example, </w:t>
      </w:r>
      <w:r>
        <w:rPr>
          <w:rFonts w:ascii="Georgia" w:hAnsi="Georgia"/>
          <w:sz w:val="24"/>
          <w:szCs w:val="24"/>
        </w:rPr>
        <w:t xml:space="preserve">work at the company you typed in/selected.  </w:t>
      </w:r>
      <w:r w:rsidR="00136D4E">
        <w:rPr>
          <w:rFonts w:ascii="Georgia" w:hAnsi="Georgia"/>
          <w:sz w:val="24"/>
          <w:szCs w:val="24"/>
        </w:rPr>
        <w:t xml:space="preserve">Using this data, </w:t>
      </w:r>
      <w:r>
        <w:rPr>
          <w:rFonts w:ascii="Georgia" w:hAnsi="Georgia"/>
          <w:sz w:val="24"/>
          <w:szCs w:val="24"/>
        </w:rPr>
        <w:t>I have then asked my connection to introduce me to their connection</w:t>
      </w:r>
      <w:r w:rsidR="00822776">
        <w:rPr>
          <w:rFonts w:ascii="Georgia" w:hAnsi="Georgia"/>
          <w:sz w:val="24"/>
          <w:szCs w:val="24"/>
        </w:rPr>
        <w:t xml:space="preserve"> that populated from this search</w:t>
      </w:r>
      <w:r>
        <w:rPr>
          <w:rFonts w:ascii="Georgia" w:hAnsi="Georgia"/>
          <w:sz w:val="24"/>
          <w:szCs w:val="24"/>
        </w:rPr>
        <w:t>.</w:t>
      </w:r>
      <w:r w:rsidR="00822776">
        <w:rPr>
          <w:rFonts w:ascii="Georgia" w:hAnsi="Georgia"/>
          <w:sz w:val="24"/>
          <w:szCs w:val="24"/>
        </w:rPr>
        <w:t xml:space="preserve">  This has helped me identify people with jobs that have </w:t>
      </w:r>
      <w:r w:rsidR="00136D4E">
        <w:rPr>
          <w:rFonts w:ascii="Georgia" w:hAnsi="Georgia"/>
          <w:sz w:val="24"/>
          <w:szCs w:val="24"/>
        </w:rPr>
        <w:t>specific words</w:t>
      </w:r>
      <w:r w:rsidR="00822776">
        <w:rPr>
          <w:rFonts w:ascii="Georgia" w:hAnsi="Georgia"/>
          <w:sz w:val="24"/>
          <w:szCs w:val="24"/>
        </w:rPr>
        <w:t xml:space="preserve"> in their title that I </w:t>
      </w:r>
      <w:r w:rsidR="00136D4E">
        <w:rPr>
          <w:rFonts w:ascii="Georgia" w:hAnsi="Georgia"/>
          <w:sz w:val="24"/>
          <w:szCs w:val="24"/>
        </w:rPr>
        <w:t>wish to</w:t>
      </w:r>
      <w:r w:rsidR="00822776">
        <w:rPr>
          <w:rFonts w:ascii="Georgia" w:hAnsi="Georgia"/>
          <w:sz w:val="24"/>
          <w:szCs w:val="24"/>
        </w:rPr>
        <w:t xml:space="preserve"> be connected </w:t>
      </w:r>
      <w:r w:rsidR="00136D4E">
        <w:rPr>
          <w:rFonts w:ascii="Georgia" w:hAnsi="Georgia"/>
          <w:sz w:val="24"/>
          <w:szCs w:val="24"/>
        </w:rPr>
        <w:t>with</w:t>
      </w:r>
      <w:r w:rsidR="00822776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 </w:t>
      </w:r>
    </w:p>
    <w:p w:rsidR="00136D4E" w:rsidRDefault="00080FC7">
      <w:pPr>
        <w:rPr>
          <w:rFonts w:ascii="Georgia" w:hAnsi="Georgia"/>
          <w:sz w:val="24"/>
          <w:szCs w:val="24"/>
        </w:rPr>
      </w:pPr>
      <w:r w:rsidRPr="00A31573">
        <w:rPr>
          <w:rFonts w:ascii="Georgia" w:hAnsi="Georgia"/>
          <w:sz w:val="24"/>
          <w:szCs w:val="24"/>
        </w:rPr>
        <w:tab/>
      </w:r>
      <w:r w:rsidR="00136D4E">
        <w:rPr>
          <w:rFonts w:ascii="Georgia" w:hAnsi="Georgia"/>
          <w:sz w:val="24"/>
          <w:szCs w:val="24"/>
        </w:rPr>
        <w:t xml:space="preserve">Reaching out to new connections can be difficult when they do not reply to you.  One tip is to </w:t>
      </w:r>
      <w:r w:rsidRPr="00A31573">
        <w:rPr>
          <w:rFonts w:ascii="Georgia" w:hAnsi="Georgia"/>
          <w:sz w:val="24"/>
          <w:szCs w:val="24"/>
        </w:rPr>
        <w:t xml:space="preserve">ask them for their advice or an opinion. People are much more likely to respond in my experience when you phrase your request in a way that doesn’t seem you are seeking </w:t>
      </w:r>
      <w:r w:rsidRPr="006D1405">
        <w:rPr>
          <w:rFonts w:ascii="Georgia" w:hAnsi="Georgia"/>
          <w:noProof/>
          <w:sz w:val="24"/>
          <w:szCs w:val="24"/>
        </w:rPr>
        <w:t>a favor</w:t>
      </w:r>
      <w:r w:rsidRPr="00A31573">
        <w:rPr>
          <w:rFonts w:ascii="Georgia" w:hAnsi="Georgia"/>
          <w:sz w:val="24"/>
          <w:szCs w:val="24"/>
        </w:rPr>
        <w:t xml:space="preserve"> or job. I tend to ask “would you be willing to talk for 15-minutes to give me an opinion or advice on </w:t>
      </w:r>
      <w:r w:rsidR="00136D4E">
        <w:rPr>
          <w:rFonts w:ascii="Georgia" w:hAnsi="Georgia"/>
          <w:sz w:val="24"/>
          <w:szCs w:val="24"/>
        </w:rPr>
        <w:t xml:space="preserve">….” Many connections will be willing to spare 10-15 minutes and enjoy giving opinions. </w:t>
      </w:r>
    </w:p>
    <w:p w:rsidR="00080FC7" w:rsidRPr="00A31573" w:rsidRDefault="00136D4E" w:rsidP="00136D4E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Networking can help you achieve your goals and expand your knowledge and influence.  Go to in person events when possible, try to find out who will be </w:t>
      </w:r>
      <w:r w:rsidR="007378AB">
        <w:rPr>
          <w:rFonts w:ascii="Georgia" w:hAnsi="Georgia"/>
          <w:sz w:val="24"/>
          <w:szCs w:val="24"/>
        </w:rPr>
        <w:t>attending, as you</w:t>
      </w:r>
      <w:r>
        <w:rPr>
          <w:rFonts w:ascii="Georgia" w:hAnsi="Georgia"/>
          <w:sz w:val="24"/>
          <w:szCs w:val="24"/>
        </w:rPr>
        <w:t xml:space="preserve"> do some </w:t>
      </w:r>
      <w:proofErr w:type="spellStart"/>
      <w:r>
        <w:rPr>
          <w:rFonts w:ascii="Georgia" w:hAnsi="Georgia"/>
          <w:sz w:val="24"/>
          <w:szCs w:val="24"/>
        </w:rPr>
        <w:t>reaserch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7378AB">
        <w:rPr>
          <w:rFonts w:ascii="Georgia" w:hAnsi="Georgia"/>
          <w:sz w:val="24"/>
          <w:szCs w:val="24"/>
        </w:rPr>
        <w:t xml:space="preserve">on the attendees </w:t>
      </w:r>
      <w:proofErr w:type="spellStart"/>
      <w:r>
        <w:rPr>
          <w:rFonts w:ascii="Georgia" w:hAnsi="Georgia"/>
          <w:sz w:val="24"/>
          <w:szCs w:val="24"/>
        </w:rPr>
        <w:t>preare</w:t>
      </w:r>
      <w:proofErr w:type="spellEnd"/>
      <w:r>
        <w:rPr>
          <w:rFonts w:ascii="Georgia" w:hAnsi="Georgia"/>
          <w:sz w:val="24"/>
          <w:szCs w:val="24"/>
        </w:rPr>
        <w:t xml:space="preserve"> some questions for who you would like to meet. When at events</w:t>
      </w:r>
      <w:r w:rsidR="007378AB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collect business cards and follow up with a LinkedIn invite </w:t>
      </w:r>
      <w:r w:rsidR="007378AB">
        <w:rPr>
          <w:rFonts w:ascii="Georgia" w:hAnsi="Georgia"/>
          <w:sz w:val="24"/>
          <w:szCs w:val="24"/>
        </w:rPr>
        <w:t>containing</w:t>
      </w:r>
      <w:r>
        <w:rPr>
          <w:rFonts w:ascii="Georgia" w:hAnsi="Georgia"/>
          <w:sz w:val="24"/>
          <w:szCs w:val="24"/>
        </w:rPr>
        <w:t xml:space="preserve"> details on where you met and briefly what you enjoyed talking about. </w:t>
      </w:r>
      <w:r w:rsidR="007378AB">
        <w:rPr>
          <w:rFonts w:ascii="Georgia" w:hAnsi="Georgia"/>
          <w:sz w:val="24"/>
          <w:szCs w:val="24"/>
        </w:rPr>
        <w:t xml:space="preserve">Lastly, leverage the LinkedIn search features on the main page and within your connections list to have a higher chance of finding people you wish to target and ask them for their </w:t>
      </w:r>
      <w:proofErr w:type="spellStart"/>
      <w:r w:rsidR="007378AB">
        <w:rPr>
          <w:rFonts w:ascii="Georgia" w:hAnsi="Georgia"/>
          <w:sz w:val="24"/>
          <w:szCs w:val="24"/>
        </w:rPr>
        <w:t>opinon</w:t>
      </w:r>
      <w:proofErr w:type="spellEnd"/>
      <w:r w:rsidR="007378AB">
        <w:rPr>
          <w:rFonts w:ascii="Georgia" w:hAnsi="Georgia"/>
          <w:sz w:val="24"/>
          <w:szCs w:val="24"/>
        </w:rPr>
        <w:t xml:space="preserve">/advice. </w:t>
      </w:r>
    </w:p>
    <w:sectPr w:rsidR="00080FC7" w:rsidRPr="00A315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32" w:rsidRDefault="00616632" w:rsidP="00A31573">
      <w:pPr>
        <w:spacing w:after="0" w:line="240" w:lineRule="auto"/>
      </w:pPr>
      <w:r>
        <w:separator/>
      </w:r>
    </w:p>
  </w:endnote>
  <w:endnote w:type="continuationSeparator" w:id="0">
    <w:p w:rsidR="00616632" w:rsidRDefault="00616632" w:rsidP="00A3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32" w:rsidRDefault="00616632" w:rsidP="00A31573">
      <w:pPr>
        <w:spacing w:after="0" w:line="240" w:lineRule="auto"/>
      </w:pPr>
      <w:r>
        <w:separator/>
      </w:r>
    </w:p>
  </w:footnote>
  <w:footnote w:type="continuationSeparator" w:id="0">
    <w:p w:rsidR="00616632" w:rsidRDefault="00616632" w:rsidP="00A3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573" w:rsidRDefault="00A31573">
    <w:pPr>
      <w:pStyle w:val="Header"/>
    </w:pPr>
    <w:r>
      <w:t>Stetson Berg EDCN Contribution on Networking</w:t>
    </w:r>
  </w:p>
  <w:p w:rsidR="00A31573" w:rsidRDefault="008243E5">
    <w:pPr>
      <w:pStyle w:val="Header"/>
    </w:pPr>
    <w:r>
      <w:t>4/18</w:t>
    </w:r>
    <w:r w:rsidR="00A31573">
      <w:t>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0NTQ1MTczsDC1NDZX0lEKTi0uzszPAykwrgUAlzc4JSwAAAA="/>
  </w:docVars>
  <w:rsids>
    <w:rsidRoot w:val="007D0531"/>
    <w:rsid w:val="00044C54"/>
    <w:rsid w:val="00080FC7"/>
    <w:rsid w:val="00136D4E"/>
    <w:rsid w:val="00481C03"/>
    <w:rsid w:val="004D3E7E"/>
    <w:rsid w:val="005D573C"/>
    <w:rsid w:val="00616632"/>
    <w:rsid w:val="006D1405"/>
    <w:rsid w:val="00717506"/>
    <w:rsid w:val="007378AB"/>
    <w:rsid w:val="00771211"/>
    <w:rsid w:val="007D0531"/>
    <w:rsid w:val="007F3D46"/>
    <w:rsid w:val="00822776"/>
    <w:rsid w:val="008243E5"/>
    <w:rsid w:val="00874E9E"/>
    <w:rsid w:val="00A31573"/>
    <w:rsid w:val="00D329E4"/>
    <w:rsid w:val="00F0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451AA"/>
  <w15:chartTrackingRefBased/>
  <w15:docId w15:val="{6A11813C-6A21-4F07-968D-C090D2E2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573"/>
  </w:style>
  <w:style w:type="paragraph" w:styleId="Footer">
    <w:name w:val="footer"/>
    <w:basedOn w:val="Normal"/>
    <w:link w:val="FooterChar"/>
    <w:uiPriority w:val="99"/>
    <w:unhideWhenUsed/>
    <w:rsid w:val="00A3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Stetson Berg</dc:creator>
  <cp:keywords/>
  <dc:description/>
  <cp:lastModifiedBy>Stetson Berg</cp:lastModifiedBy>
  <cp:revision>7</cp:revision>
  <dcterms:created xsi:type="dcterms:W3CDTF">2019-04-05T15:25:00Z</dcterms:created>
  <dcterms:modified xsi:type="dcterms:W3CDTF">2019-04-18T14:22:00Z</dcterms:modified>
</cp:coreProperties>
</file>